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23" w:rsidRPr="005E4D76" w:rsidRDefault="00354623" w:rsidP="00354623">
      <w:pPr>
        <w:pageBreakBefore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D7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Titolare del trattamento dei dati</w:t>
      </w:r>
    </w:p>
    <w:p w:rsidR="00354623" w:rsidRPr="005E4D76" w:rsidRDefault="00354623" w:rsidP="003546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4623" w:rsidRPr="005E4D76" w:rsidRDefault="00354623" w:rsidP="00354623">
      <w:pPr>
        <w:spacing w:before="100" w:beforeAutospacing="1"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D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Titolare del trattamento dei dati è l’Istituto di Istruzione Superiore “Beccaria – </w:t>
      </w:r>
      <w:proofErr w:type="spellStart"/>
      <w:r w:rsidRPr="005E4D76">
        <w:rPr>
          <w:rFonts w:ascii="Times New Roman" w:eastAsia="Times New Roman" w:hAnsi="Times New Roman" w:cs="Times New Roman"/>
          <w:sz w:val="24"/>
          <w:szCs w:val="24"/>
          <w:lang w:eastAsia="it-IT"/>
        </w:rPr>
        <w:t>E.Loi</w:t>
      </w:r>
      <w:proofErr w:type="spellEnd"/>
      <w:r w:rsidRPr="005E4D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”, con sede in Carbonia, viale Dalmazia, al quale ci si potrà rivolgere per esercitare i diritti degli interessati, scrivendo all’indirizzo PEC: </w:t>
      </w:r>
      <w:hyperlink r:id="rId4" w:history="1">
        <w:r w:rsidRPr="00FB2086">
          <w:rPr>
            <w:rStyle w:val="Collegamentoipertestuale"/>
            <w:lang w:val="en-GB"/>
          </w:rPr>
          <w:t>cais011007@pec.istruzione.it</w:t>
        </w:r>
      </w:hyperlink>
    </w:p>
    <w:p w:rsidR="00354623" w:rsidRPr="005E4D76" w:rsidRDefault="00354623" w:rsidP="003546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D76">
        <w:rPr>
          <w:rFonts w:ascii="Times New Roman" w:eastAsia="Times New Roman" w:hAnsi="Times New Roman" w:cs="Times New Roman"/>
          <w:sz w:val="24"/>
          <w:szCs w:val="24"/>
          <w:lang w:eastAsia="it-IT"/>
        </w:rPr>
        <w:t>Responsabile della protezione dei dati</w:t>
      </w:r>
    </w:p>
    <w:p w:rsidR="00354623" w:rsidRPr="005E4D76" w:rsidRDefault="00354623" w:rsidP="003546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D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Responsabile della Protezione dei Dati (RPD) è il l’ing.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Pecis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Ivano.</w:t>
      </w:r>
      <w:r w:rsidRPr="005E4D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riferimenti per contattare il RPD sono i seguenti: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ivano.pecis@ip-privacy.it</w:t>
      </w:r>
    </w:p>
    <w:p w:rsidR="00354623" w:rsidRPr="005E4D76" w:rsidRDefault="00354623" w:rsidP="003546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4623" w:rsidRPr="005E4D76" w:rsidRDefault="00354623" w:rsidP="003546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4623" w:rsidRPr="005E4D76" w:rsidRDefault="00354623" w:rsidP="003546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D76">
        <w:rPr>
          <w:rFonts w:ascii="Times New Roman" w:eastAsia="Times New Roman" w:hAnsi="Times New Roman" w:cs="Times New Roman"/>
          <w:sz w:val="24"/>
          <w:szCs w:val="24"/>
          <w:lang w:eastAsia="it-IT"/>
        </w:rPr>
        <w:t>Base giuridica del trattamento</w:t>
      </w:r>
    </w:p>
    <w:p w:rsidR="00354623" w:rsidRPr="005E4D76" w:rsidRDefault="00354623" w:rsidP="003546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D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Esecuzione di un compito di interesse pubblico o connesso all’esercizio di pubblici poteri di cui è investito il titolare del trattamento, ai sensi dell’art. 6, </w:t>
      </w:r>
      <w:proofErr w:type="spellStart"/>
      <w:r w:rsidRPr="005E4D76">
        <w:rPr>
          <w:rFonts w:ascii="Times New Roman" w:eastAsia="Times New Roman" w:hAnsi="Times New Roman" w:cs="Times New Roman"/>
          <w:sz w:val="24"/>
          <w:szCs w:val="24"/>
          <w:lang w:eastAsia="it-IT"/>
        </w:rPr>
        <w:t>lett</w:t>
      </w:r>
      <w:proofErr w:type="spellEnd"/>
      <w:r w:rsidRPr="005E4D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e), del Regolamento (UE) 2016/679 e dall’art. 2ter del </w:t>
      </w:r>
      <w:proofErr w:type="spellStart"/>
      <w:proofErr w:type="gramStart"/>
      <w:r w:rsidRPr="005E4D76"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gramEnd"/>
      <w:r w:rsidRPr="005E4D7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spellEnd"/>
      <w:r w:rsidRPr="005E4D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196/2003.</w:t>
      </w:r>
    </w:p>
    <w:p w:rsidR="00354623" w:rsidRPr="005E4D76" w:rsidRDefault="00354623" w:rsidP="003546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4623" w:rsidRPr="005E4D76" w:rsidRDefault="00354623" w:rsidP="003546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4623" w:rsidRPr="005E4D76" w:rsidRDefault="00354623" w:rsidP="003546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D7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Tipi di dati trattati e finalità del trattamento</w:t>
      </w:r>
    </w:p>
    <w:p w:rsidR="00354623" w:rsidRPr="005E4D76" w:rsidRDefault="00354623" w:rsidP="003546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D76">
        <w:rPr>
          <w:rFonts w:ascii="Times New Roman" w:eastAsia="Times New Roman" w:hAnsi="Times New Roman" w:cs="Times New Roman"/>
          <w:sz w:val="24"/>
          <w:szCs w:val="24"/>
          <w:lang w:eastAsia="it-IT"/>
        </w:rPr>
        <w:t>I dati personali (a titolo esemplificativo, nome, cognome, data di nascita, codice fiscale), forniti dai Partecipanti al presente Avviso, o comunque acquisiti a tal fine, sono raccolti e conservati per le finalità connesse all’Avviso stesso e ai soli fini dell’espletamento di tutte le fasi della procedura per la selezione di incarichi individuali.</w:t>
      </w:r>
    </w:p>
    <w:p w:rsidR="00354623" w:rsidRPr="005E4D76" w:rsidRDefault="00354623" w:rsidP="003546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4623" w:rsidRPr="005E4D76" w:rsidRDefault="00354623" w:rsidP="003546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D7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Obbligo di conferimento dei dati</w:t>
      </w:r>
    </w:p>
    <w:p w:rsidR="00354623" w:rsidRPr="005E4D76" w:rsidRDefault="00354623" w:rsidP="003546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D76">
        <w:rPr>
          <w:rFonts w:ascii="Times New Roman" w:eastAsia="Times New Roman" w:hAnsi="Times New Roman" w:cs="Times New Roman"/>
          <w:sz w:val="24"/>
          <w:szCs w:val="24"/>
          <w:lang w:eastAsia="it-IT"/>
        </w:rPr>
        <w:t>Il conferimento di tali dati è obbligatorio, pena l’impossibilità di dare corso alla domanda di partecipazione.</w:t>
      </w:r>
    </w:p>
    <w:p w:rsidR="00354623" w:rsidRPr="005E4D76" w:rsidRDefault="00354623" w:rsidP="003546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4623" w:rsidRPr="005E4D76" w:rsidRDefault="00354623" w:rsidP="003546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D7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Modalità del trattamento</w:t>
      </w:r>
    </w:p>
    <w:p w:rsidR="00354623" w:rsidRPr="005E4D76" w:rsidRDefault="00354623" w:rsidP="003546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D76">
        <w:rPr>
          <w:rFonts w:ascii="Times New Roman" w:eastAsia="Times New Roman" w:hAnsi="Times New Roman" w:cs="Times New Roman"/>
          <w:sz w:val="24"/>
          <w:szCs w:val="24"/>
          <w:lang w:eastAsia="it-IT"/>
        </w:rPr>
        <w:t>Il trattamento dei dati personali è realizzato, con modalità prevalentemente informatiche e telematiche, mediante operazioni di raccolta, registrazione, organizzazione, conservazione, consultazione, estrazione, utilizzo, comunicazione, diffusione (ove prevista) nonché cancellazione e distruzione dei dati.</w:t>
      </w:r>
    </w:p>
    <w:p w:rsidR="00354623" w:rsidRPr="005E4D76" w:rsidRDefault="00354623" w:rsidP="003546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4623" w:rsidRPr="005E4D76" w:rsidRDefault="00354623" w:rsidP="003546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4623" w:rsidRPr="005E4D76" w:rsidRDefault="00354623" w:rsidP="003546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D7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Destinatari del trattamento</w:t>
      </w:r>
    </w:p>
    <w:p w:rsidR="00354623" w:rsidRPr="005E4D76" w:rsidRDefault="00354623" w:rsidP="003546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D76">
        <w:rPr>
          <w:rFonts w:ascii="Times New Roman" w:eastAsia="Times New Roman" w:hAnsi="Times New Roman" w:cs="Times New Roman"/>
          <w:sz w:val="24"/>
          <w:szCs w:val="24"/>
          <w:lang w:eastAsia="it-IT"/>
        </w:rPr>
        <w:t>Il trattamento dei dati è svolto dai soggetti autorizzati dell’Istituzione scolastica, che agisce sulla base di specifiche istruzioni fornite in ordine a finalità e modalità del trattamento medesimo.</w:t>
      </w:r>
    </w:p>
    <w:p w:rsidR="00354623" w:rsidRPr="005E4D76" w:rsidRDefault="00354623" w:rsidP="003546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4623" w:rsidRPr="005E4D76" w:rsidRDefault="00354623" w:rsidP="003546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D7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Conservazione dei Dati</w:t>
      </w:r>
    </w:p>
    <w:p w:rsidR="00354623" w:rsidRPr="005E4D76" w:rsidRDefault="00354623" w:rsidP="003546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D76">
        <w:rPr>
          <w:rFonts w:ascii="Times New Roman" w:eastAsia="Times New Roman" w:hAnsi="Times New Roman" w:cs="Times New Roman"/>
          <w:sz w:val="24"/>
          <w:szCs w:val="24"/>
          <w:lang w:eastAsia="it-IT"/>
        </w:rPr>
        <w:t>I dati saranno conservati per il periodo di tempo necessario per il conseguimento delle finalità per le quali sono raccolti o successivamente trattati conformemente a quanto previsto dagli obblighi di legge.</w:t>
      </w:r>
    </w:p>
    <w:p w:rsidR="00354623" w:rsidRPr="005E4D76" w:rsidRDefault="00354623" w:rsidP="003546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4623" w:rsidRPr="005E4D76" w:rsidRDefault="00354623" w:rsidP="003546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D7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Diritti degli interessati</w:t>
      </w:r>
    </w:p>
    <w:p w:rsidR="00354623" w:rsidRPr="005E4D76" w:rsidRDefault="00354623" w:rsidP="003546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D76">
        <w:rPr>
          <w:rFonts w:ascii="Times New Roman" w:eastAsia="Times New Roman" w:hAnsi="Times New Roman" w:cs="Times New Roman"/>
          <w:sz w:val="24"/>
          <w:szCs w:val="24"/>
          <w:lang w:eastAsia="it-IT"/>
        </w:rPr>
        <w:t>Gli interessati hanno il diritto di ottenere dall’Istituzione scolastica, nei casi previsti, l’accesso ai propri dati personali, la rettifica, la portabilità o la cancellazione degli stessi, la limitazione del trattamento che li riguarda o di opporsi al trattamento (artt. 15 e ss. del Regolamento (UE) 2016/679), presentando istanza all’Istituzione scolastica, Titolare del trattamento, all’indirizzo sopra indicato.</w:t>
      </w:r>
    </w:p>
    <w:p w:rsidR="00354623" w:rsidRPr="005E4D76" w:rsidRDefault="00354623" w:rsidP="003546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4623" w:rsidRPr="005E4D76" w:rsidRDefault="00354623" w:rsidP="003546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D7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Diritto di reclamo</w:t>
      </w:r>
    </w:p>
    <w:p w:rsidR="00354623" w:rsidRPr="005E4D76" w:rsidRDefault="00354623" w:rsidP="003546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D76">
        <w:rPr>
          <w:rFonts w:ascii="Times New Roman" w:eastAsia="Times New Roman" w:hAnsi="Times New Roman" w:cs="Times New Roman"/>
          <w:sz w:val="24"/>
          <w:szCs w:val="24"/>
          <w:lang w:eastAsia="it-IT"/>
        </w:rPr>
        <w:t>Gli interessati che ritengono che il trattamento dei dati personali a loro riferiti avvenga in violazione di quanto previsto dal Regolamento (UE) 2016/679 hanno il diritto di proporre reclamo al Garante per la protezione dei dati personali, come previsto dall’art. 77 del Regolamento stesso, o di adire le vie legali nelle opportune sedi giudiziarie, ai sensi dell’art. 79 del Regolamento medesimo.</w:t>
      </w:r>
    </w:p>
    <w:p w:rsidR="00354623" w:rsidRPr="005E4D76" w:rsidRDefault="00354623" w:rsidP="003546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D7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Trasferimento dei dati personali in Paesi terzi</w:t>
      </w:r>
    </w:p>
    <w:p w:rsidR="00354623" w:rsidRPr="005E4D76" w:rsidRDefault="00354623" w:rsidP="003546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D76">
        <w:rPr>
          <w:rFonts w:ascii="Times New Roman" w:eastAsia="Times New Roman" w:hAnsi="Times New Roman" w:cs="Times New Roman"/>
          <w:sz w:val="24"/>
          <w:szCs w:val="24"/>
          <w:lang w:eastAsia="it-IT"/>
        </w:rPr>
        <w:t>I dati personali non saranno trasferiti verso paesi terzi o organizzazioni internazionali.</w:t>
      </w:r>
    </w:p>
    <w:p w:rsidR="00354623" w:rsidRDefault="00354623" w:rsidP="003546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54623" w:rsidRPr="005E4D76" w:rsidRDefault="00354623" w:rsidP="003546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D7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Processo decisionale automatizzato</w:t>
      </w:r>
    </w:p>
    <w:p w:rsidR="00354623" w:rsidRPr="005E4D76" w:rsidRDefault="00354623" w:rsidP="00354623">
      <w:pPr>
        <w:spacing w:before="100" w:beforeAutospacing="1" w:after="0" w:line="2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D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titolare non adotta alcun processo decisionale automatizzato, compresa la </w:t>
      </w:r>
      <w:proofErr w:type="spellStart"/>
      <w:r w:rsidRPr="005E4D76">
        <w:rPr>
          <w:rFonts w:ascii="Times New Roman" w:eastAsia="Times New Roman" w:hAnsi="Times New Roman" w:cs="Times New Roman"/>
          <w:sz w:val="24"/>
          <w:szCs w:val="24"/>
          <w:lang w:eastAsia="it-IT"/>
        </w:rPr>
        <w:t>profilazione</w:t>
      </w:r>
      <w:proofErr w:type="spellEnd"/>
      <w:r w:rsidRPr="005E4D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cui all’art. 22, paragrafi 1 e 4 del Regolamento (UE) 2016/679.</w:t>
      </w:r>
    </w:p>
    <w:p w:rsidR="00354623" w:rsidRPr="005E4D76" w:rsidRDefault="00354623" w:rsidP="00354623">
      <w:pPr>
        <w:spacing w:before="100" w:beforeAutospacing="1" w:after="0" w:line="2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4623" w:rsidRPr="005E4D76" w:rsidRDefault="00354623" w:rsidP="00354623">
      <w:pPr>
        <w:spacing w:after="0" w:line="223" w:lineRule="auto"/>
        <w:ind w:left="-9219" w:right="556" w:hanging="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4623" w:rsidRDefault="00354623" w:rsidP="00354623">
      <w:pPr>
        <w:jc w:val="both"/>
      </w:pPr>
    </w:p>
    <w:p w:rsidR="009E42FA" w:rsidRDefault="009E42FA">
      <w:bookmarkStart w:id="0" w:name="_GoBack"/>
      <w:bookmarkEnd w:id="0"/>
    </w:p>
    <w:sectPr w:rsidR="009E42FA" w:rsidSect="00091E2F">
      <w:headerReference w:type="default" r:id="rId5"/>
      <w:pgSz w:w="11906" w:h="16838"/>
      <w:pgMar w:top="142" w:right="141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DD7" w:rsidRDefault="0035462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23"/>
    <w:rsid w:val="00354623"/>
    <w:rsid w:val="009E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8325"/>
  <w15:chartTrackingRefBased/>
  <w15:docId w15:val="{64E8DCF6-3901-4D60-8840-C675528A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46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462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546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4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cais011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2024-11-19T11:58:00Z</dcterms:created>
  <dcterms:modified xsi:type="dcterms:W3CDTF">2024-11-19T12:01:00Z</dcterms:modified>
</cp:coreProperties>
</file>